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D9C7" w14:textId="77777777" w:rsidR="002142C6" w:rsidRDefault="002142C6" w:rsidP="002142C6">
      <w:pPr>
        <w:autoSpaceDE w:val="0"/>
        <w:autoSpaceDN w:val="0"/>
        <w:adjustRightInd w:val="0"/>
        <w:rPr>
          <w:iCs/>
        </w:rPr>
      </w:pPr>
    </w:p>
    <w:p w14:paraId="7F0F8AF2" w14:textId="77777777" w:rsidR="002142C6" w:rsidRDefault="002142C6" w:rsidP="002142C6">
      <w:pPr>
        <w:autoSpaceDE w:val="0"/>
        <w:autoSpaceDN w:val="0"/>
        <w:adjustRightInd w:val="0"/>
        <w:rPr>
          <w:iCs/>
        </w:rPr>
      </w:pPr>
    </w:p>
    <w:p w14:paraId="12525616" w14:textId="77777777" w:rsidR="002142C6" w:rsidRDefault="002142C6" w:rsidP="002142C6">
      <w:pPr>
        <w:autoSpaceDE w:val="0"/>
        <w:autoSpaceDN w:val="0"/>
        <w:adjustRightInd w:val="0"/>
        <w:rPr>
          <w:iCs/>
        </w:rPr>
      </w:pPr>
      <w:r>
        <w:rPr>
          <w:iCs/>
        </w:rPr>
        <w:t>SĄD REJONOWY W KOLBUSZOWEJ</w:t>
      </w:r>
    </w:p>
    <w:p w14:paraId="7BBD3A51" w14:textId="77777777" w:rsidR="002142C6" w:rsidRDefault="002142C6" w:rsidP="002142C6">
      <w:pPr>
        <w:autoSpaceDE w:val="0"/>
        <w:autoSpaceDN w:val="0"/>
        <w:adjustRightInd w:val="0"/>
        <w:rPr>
          <w:iCs/>
        </w:rPr>
      </w:pPr>
      <w:r>
        <w:rPr>
          <w:iCs/>
        </w:rPr>
        <w:t>Wydział IV Ksiąg Wieczystych</w:t>
      </w:r>
    </w:p>
    <w:p w14:paraId="25733BB3" w14:textId="77777777" w:rsidR="002142C6" w:rsidRDefault="002142C6" w:rsidP="002142C6">
      <w:pPr>
        <w:autoSpaceDE w:val="0"/>
        <w:autoSpaceDN w:val="0"/>
        <w:adjustRightInd w:val="0"/>
        <w:ind w:left="4956" w:firstLine="708"/>
        <w:rPr>
          <w:iCs/>
        </w:rPr>
      </w:pPr>
      <w:r>
        <w:rPr>
          <w:iCs/>
        </w:rPr>
        <w:t xml:space="preserve">       Dnia 31 maja 2023 r.</w:t>
      </w:r>
    </w:p>
    <w:p w14:paraId="50C608AF" w14:textId="77777777" w:rsidR="002142C6" w:rsidRDefault="002142C6" w:rsidP="002142C6">
      <w:pPr>
        <w:autoSpaceDE w:val="0"/>
        <w:autoSpaceDN w:val="0"/>
        <w:adjustRightInd w:val="0"/>
        <w:rPr>
          <w:iCs/>
        </w:rPr>
      </w:pPr>
    </w:p>
    <w:p w14:paraId="5848066D" w14:textId="77777777" w:rsidR="002142C6" w:rsidRDefault="002142C6" w:rsidP="002142C6">
      <w:pPr>
        <w:autoSpaceDE w:val="0"/>
        <w:autoSpaceDN w:val="0"/>
        <w:adjustRightInd w:val="0"/>
        <w:rPr>
          <w:iCs/>
        </w:rPr>
      </w:pPr>
      <w:r>
        <w:rPr>
          <w:iCs/>
        </w:rPr>
        <w:t xml:space="preserve">Sygn. akt </w:t>
      </w:r>
      <w:proofErr w:type="spellStart"/>
      <w:r>
        <w:rPr>
          <w:iCs/>
        </w:rPr>
        <w:t>DzKw</w:t>
      </w:r>
      <w:proofErr w:type="spellEnd"/>
      <w:r>
        <w:rPr>
          <w:iCs/>
        </w:rPr>
        <w:t xml:space="preserve"> 2179/23</w:t>
      </w:r>
    </w:p>
    <w:p w14:paraId="5E2B702B" w14:textId="77777777" w:rsidR="002142C6" w:rsidRDefault="002142C6" w:rsidP="002142C6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O B W I E S Z C Z E N I E</w:t>
      </w:r>
    </w:p>
    <w:p w14:paraId="437B0307" w14:textId="77777777" w:rsidR="002142C6" w:rsidRDefault="002142C6" w:rsidP="002142C6">
      <w:pPr>
        <w:autoSpaceDE w:val="0"/>
        <w:autoSpaceDN w:val="0"/>
        <w:adjustRightInd w:val="0"/>
        <w:rPr>
          <w:b/>
          <w:iCs/>
        </w:rPr>
      </w:pPr>
    </w:p>
    <w:p w14:paraId="6130027A" w14:textId="77777777" w:rsidR="002142C6" w:rsidRDefault="002142C6" w:rsidP="002142C6">
      <w:pPr>
        <w:jc w:val="both"/>
        <w:rPr>
          <w:b/>
          <w:iCs/>
        </w:rPr>
      </w:pPr>
      <w:r>
        <w:rPr>
          <w:iCs/>
        </w:rPr>
        <w:tab/>
        <w:t xml:space="preserve">W Sądzie Rejonowym w Kolbuszowej IV Wydziale Ksiąg Wieczystych, pod sygnaturą </w:t>
      </w:r>
      <w:proofErr w:type="spellStart"/>
      <w:r>
        <w:rPr>
          <w:iCs/>
        </w:rPr>
        <w:t>DzKw</w:t>
      </w:r>
      <w:proofErr w:type="spellEnd"/>
      <w:r>
        <w:rPr>
          <w:iCs/>
        </w:rPr>
        <w:t xml:space="preserve"> 2179/23 zostało wszczęte postępowanie z wniosku Skarbu Państwa reprezentowanego przez Starostę Kolbuszowskiego o założenie księgi wieczystej dla nieruchomości położonej w Porębach Kupieńskich złożonej z działki ewidencyjnej:</w:t>
      </w:r>
    </w:p>
    <w:p w14:paraId="09DBE17C" w14:textId="77777777" w:rsidR="002142C6" w:rsidRDefault="002142C6" w:rsidP="002142C6">
      <w:pPr>
        <w:pStyle w:val="Akapitzlist"/>
        <w:jc w:val="both"/>
        <w:rPr>
          <w:b/>
          <w:iCs/>
        </w:rPr>
      </w:pPr>
    </w:p>
    <w:p w14:paraId="5365F962" w14:textId="77777777" w:rsidR="002142C6" w:rsidRDefault="002142C6" w:rsidP="002142C6">
      <w:pPr>
        <w:pStyle w:val="Akapitzlist"/>
        <w:jc w:val="both"/>
        <w:rPr>
          <w:b/>
          <w:iCs/>
        </w:rPr>
      </w:pPr>
      <w:r>
        <w:rPr>
          <w:b/>
          <w:iCs/>
        </w:rPr>
        <w:t>462/2 (powstałej z p.gr. 457),</w:t>
      </w:r>
    </w:p>
    <w:p w14:paraId="0A1D0C4E" w14:textId="77777777" w:rsidR="002142C6" w:rsidRDefault="002142C6" w:rsidP="002142C6">
      <w:pPr>
        <w:jc w:val="both"/>
        <w:rPr>
          <w:b/>
          <w:iCs/>
        </w:rPr>
      </w:pPr>
    </w:p>
    <w:p w14:paraId="176DCECD" w14:textId="77777777" w:rsidR="002142C6" w:rsidRDefault="002142C6" w:rsidP="002142C6">
      <w:pPr>
        <w:jc w:val="both"/>
        <w:rPr>
          <w:b/>
          <w:iCs/>
        </w:rPr>
      </w:pPr>
      <w:r>
        <w:rPr>
          <w:b/>
          <w:iCs/>
        </w:rPr>
        <w:t xml:space="preserve">w stosunku do której wnioskodawca wykazuje prawo własności przysługujące: Skarbowi Państwa – w całości. </w:t>
      </w:r>
    </w:p>
    <w:p w14:paraId="6AA3465E" w14:textId="77777777" w:rsidR="002142C6" w:rsidRDefault="002142C6" w:rsidP="002142C6">
      <w:pPr>
        <w:ind w:firstLine="708"/>
        <w:jc w:val="both"/>
        <w:rPr>
          <w:iCs/>
        </w:rPr>
      </w:pPr>
      <w:r>
        <w:rPr>
          <w:iCs/>
        </w:rPr>
        <w:t>Wyżej wymieniona działka odpowiada części parceli 457 objętej arkuszem posiadłości gruntowej nr 54 gminy katastralnej Poręby Kupieńskie.</w:t>
      </w:r>
    </w:p>
    <w:p w14:paraId="14CF7152" w14:textId="77777777" w:rsidR="002142C6" w:rsidRDefault="002142C6" w:rsidP="002142C6">
      <w:pPr>
        <w:tabs>
          <w:tab w:val="left" w:pos="3135"/>
        </w:tabs>
        <w:ind w:firstLine="708"/>
        <w:jc w:val="both"/>
        <w:rPr>
          <w:iCs/>
        </w:rPr>
      </w:pPr>
      <w:r>
        <w:rPr>
          <w:iCs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14:paraId="753B2337" w14:textId="77777777" w:rsidR="002142C6" w:rsidRDefault="002142C6" w:rsidP="002142C6">
      <w:pPr>
        <w:tabs>
          <w:tab w:val="left" w:pos="3135"/>
        </w:tabs>
        <w:ind w:firstLine="708"/>
        <w:jc w:val="both"/>
        <w:rPr>
          <w:iCs/>
        </w:rPr>
      </w:pPr>
    </w:p>
    <w:p w14:paraId="78C2D94E" w14:textId="77777777" w:rsidR="002142C6" w:rsidRDefault="002142C6" w:rsidP="002142C6">
      <w:pPr>
        <w:jc w:val="right"/>
        <w:rPr>
          <w:iCs/>
        </w:rPr>
      </w:pPr>
      <w:r>
        <w:rPr>
          <w:iCs/>
        </w:rPr>
        <w:t xml:space="preserve">Referendarz sądowy </w:t>
      </w:r>
    </w:p>
    <w:p w14:paraId="66178DEE" w14:textId="77777777" w:rsidR="002142C6" w:rsidRDefault="002142C6" w:rsidP="002142C6">
      <w:pPr>
        <w:ind w:left="6372" w:firstLine="708"/>
        <w:jc w:val="center"/>
        <w:rPr>
          <w:iCs/>
        </w:rPr>
      </w:pPr>
      <w:r>
        <w:rPr>
          <w:iCs/>
        </w:rPr>
        <w:t xml:space="preserve">    Monika Łata </w:t>
      </w:r>
    </w:p>
    <w:p w14:paraId="30ACC265" w14:textId="77777777" w:rsidR="00051500" w:rsidRDefault="00051500"/>
    <w:sectPr w:rsidR="000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239"/>
    <w:rsid w:val="00003B19"/>
    <w:rsid w:val="00006D6C"/>
    <w:rsid w:val="0001318E"/>
    <w:rsid w:val="0004446F"/>
    <w:rsid w:val="0004546D"/>
    <w:rsid w:val="00051500"/>
    <w:rsid w:val="0006681E"/>
    <w:rsid w:val="00084881"/>
    <w:rsid w:val="00084DDE"/>
    <w:rsid w:val="000D19C2"/>
    <w:rsid w:val="000E45F5"/>
    <w:rsid w:val="000F41E1"/>
    <w:rsid w:val="000F61BD"/>
    <w:rsid w:val="00122ADC"/>
    <w:rsid w:val="001256DC"/>
    <w:rsid w:val="001279D5"/>
    <w:rsid w:val="00157379"/>
    <w:rsid w:val="00166C1A"/>
    <w:rsid w:val="00171DDE"/>
    <w:rsid w:val="0017328E"/>
    <w:rsid w:val="001943AC"/>
    <w:rsid w:val="001A102C"/>
    <w:rsid w:val="001B28EE"/>
    <w:rsid w:val="001B60D4"/>
    <w:rsid w:val="001D7EBB"/>
    <w:rsid w:val="001E4C03"/>
    <w:rsid w:val="001F11B9"/>
    <w:rsid w:val="001F588E"/>
    <w:rsid w:val="002142C6"/>
    <w:rsid w:val="00222614"/>
    <w:rsid w:val="002242FA"/>
    <w:rsid w:val="00225750"/>
    <w:rsid w:val="002333FE"/>
    <w:rsid w:val="002362B1"/>
    <w:rsid w:val="00264338"/>
    <w:rsid w:val="0026540A"/>
    <w:rsid w:val="002778FD"/>
    <w:rsid w:val="00281B56"/>
    <w:rsid w:val="002929B6"/>
    <w:rsid w:val="002A7018"/>
    <w:rsid w:val="002C6B48"/>
    <w:rsid w:val="002F70E6"/>
    <w:rsid w:val="00300FEC"/>
    <w:rsid w:val="00310568"/>
    <w:rsid w:val="003233FD"/>
    <w:rsid w:val="00324DFD"/>
    <w:rsid w:val="0032558B"/>
    <w:rsid w:val="00334B29"/>
    <w:rsid w:val="00340651"/>
    <w:rsid w:val="00391A19"/>
    <w:rsid w:val="003A1CE5"/>
    <w:rsid w:val="003A6751"/>
    <w:rsid w:val="00411A40"/>
    <w:rsid w:val="004464B2"/>
    <w:rsid w:val="00454892"/>
    <w:rsid w:val="004A0A00"/>
    <w:rsid w:val="004B2397"/>
    <w:rsid w:val="004C02D1"/>
    <w:rsid w:val="004E1DBB"/>
    <w:rsid w:val="004E4F70"/>
    <w:rsid w:val="004E544E"/>
    <w:rsid w:val="004F2687"/>
    <w:rsid w:val="005165CF"/>
    <w:rsid w:val="0052147C"/>
    <w:rsid w:val="00531568"/>
    <w:rsid w:val="00533EFC"/>
    <w:rsid w:val="00534AA2"/>
    <w:rsid w:val="005433E7"/>
    <w:rsid w:val="005441CF"/>
    <w:rsid w:val="00571ADD"/>
    <w:rsid w:val="005D7E4C"/>
    <w:rsid w:val="005F69FA"/>
    <w:rsid w:val="00614052"/>
    <w:rsid w:val="00624693"/>
    <w:rsid w:val="00634AB9"/>
    <w:rsid w:val="00647900"/>
    <w:rsid w:val="00651F80"/>
    <w:rsid w:val="00653EF1"/>
    <w:rsid w:val="0068349E"/>
    <w:rsid w:val="00686C7C"/>
    <w:rsid w:val="006874D8"/>
    <w:rsid w:val="00692215"/>
    <w:rsid w:val="00695A54"/>
    <w:rsid w:val="006A0F22"/>
    <w:rsid w:val="006C1104"/>
    <w:rsid w:val="006D25B3"/>
    <w:rsid w:val="006D6CCA"/>
    <w:rsid w:val="006E13D8"/>
    <w:rsid w:val="006E68E9"/>
    <w:rsid w:val="006F3A2F"/>
    <w:rsid w:val="00712E25"/>
    <w:rsid w:val="007228C8"/>
    <w:rsid w:val="007335FB"/>
    <w:rsid w:val="00744664"/>
    <w:rsid w:val="00762416"/>
    <w:rsid w:val="0077340E"/>
    <w:rsid w:val="00777108"/>
    <w:rsid w:val="00780424"/>
    <w:rsid w:val="00791290"/>
    <w:rsid w:val="007A433B"/>
    <w:rsid w:val="007B36B0"/>
    <w:rsid w:val="007D2D50"/>
    <w:rsid w:val="007E12D2"/>
    <w:rsid w:val="007E2130"/>
    <w:rsid w:val="007E51EC"/>
    <w:rsid w:val="007F3D58"/>
    <w:rsid w:val="007F3DDD"/>
    <w:rsid w:val="007F5045"/>
    <w:rsid w:val="00807F93"/>
    <w:rsid w:val="0081224E"/>
    <w:rsid w:val="00812780"/>
    <w:rsid w:val="00837278"/>
    <w:rsid w:val="00842C6A"/>
    <w:rsid w:val="00843F95"/>
    <w:rsid w:val="008523EC"/>
    <w:rsid w:val="00857F81"/>
    <w:rsid w:val="00867FEB"/>
    <w:rsid w:val="00877CF9"/>
    <w:rsid w:val="008D476D"/>
    <w:rsid w:val="00934EBE"/>
    <w:rsid w:val="009359CE"/>
    <w:rsid w:val="00950321"/>
    <w:rsid w:val="00963FE7"/>
    <w:rsid w:val="00964B69"/>
    <w:rsid w:val="0097501F"/>
    <w:rsid w:val="00993C7F"/>
    <w:rsid w:val="009B0DFE"/>
    <w:rsid w:val="009B4B10"/>
    <w:rsid w:val="009C0924"/>
    <w:rsid w:val="009C382F"/>
    <w:rsid w:val="009C739F"/>
    <w:rsid w:val="009D3B71"/>
    <w:rsid w:val="009D5462"/>
    <w:rsid w:val="009E3F0E"/>
    <w:rsid w:val="00A05D51"/>
    <w:rsid w:val="00A272B1"/>
    <w:rsid w:val="00A63322"/>
    <w:rsid w:val="00A81E8A"/>
    <w:rsid w:val="00A918AF"/>
    <w:rsid w:val="00A92C6C"/>
    <w:rsid w:val="00AA080B"/>
    <w:rsid w:val="00AA2B1C"/>
    <w:rsid w:val="00AA3541"/>
    <w:rsid w:val="00AC70EB"/>
    <w:rsid w:val="00AE4EBD"/>
    <w:rsid w:val="00AE5A45"/>
    <w:rsid w:val="00AF7C43"/>
    <w:rsid w:val="00B06463"/>
    <w:rsid w:val="00B0788C"/>
    <w:rsid w:val="00B12ABE"/>
    <w:rsid w:val="00B30D84"/>
    <w:rsid w:val="00B30DB3"/>
    <w:rsid w:val="00B40550"/>
    <w:rsid w:val="00B42488"/>
    <w:rsid w:val="00B52FD2"/>
    <w:rsid w:val="00B531C7"/>
    <w:rsid w:val="00B54480"/>
    <w:rsid w:val="00B60ABC"/>
    <w:rsid w:val="00B6186D"/>
    <w:rsid w:val="00B67663"/>
    <w:rsid w:val="00B82062"/>
    <w:rsid w:val="00BA450E"/>
    <w:rsid w:val="00BB284A"/>
    <w:rsid w:val="00BC3E95"/>
    <w:rsid w:val="00BC4E0C"/>
    <w:rsid w:val="00BD4822"/>
    <w:rsid w:val="00BE5CDF"/>
    <w:rsid w:val="00BF3339"/>
    <w:rsid w:val="00BF50FF"/>
    <w:rsid w:val="00C03F6E"/>
    <w:rsid w:val="00C06311"/>
    <w:rsid w:val="00C16C74"/>
    <w:rsid w:val="00C176E7"/>
    <w:rsid w:val="00C17ACB"/>
    <w:rsid w:val="00C17E2A"/>
    <w:rsid w:val="00C31B6D"/>
    <w:rsid w:val="00C45ECB"/>
    <w:rsid w:val="00C52967"/>
    <w:rsid w:val="00C57EC3"/>
    <w:rsid w:val="00C7464A"/>
    <w:rsid w:val="00C74F1F"/>
    <w:rsid w:val="00C92F4A"/>
    <w:rsid w:val="00CB4239"/>
    <w:rsid w:val="00CB7AD6"/>
    <w:rsid w:val="00CE4598"/>
    <w:rsid w:val="00D11BD8"/>
    <w:rsid w:val="00D13D8F"/>
    <w:rsid w:val="00D465CE"/>
    <w:rsid w:val="00D63453"/>
    <w:rsid w:val="00D713E9"/>
    <w:rsid w:val="00D80A4B"/>
    <w:rsid w:val="00DB7F72"/>
    <w:rsid w:val="00DD0392"/>
    <w:rsid w:val="00DD0C24"/>
    <w:rsid w:val="00DD26C3"/>
    <w:rsid w:val="00E117D4"/>
    <w:rsid w:val="00E16B66"/>
    <w:rsid w:val="00E22AE3"/>
    <w:rsid w:val="00E23D59"/>
    <w:rsid w:val="00E241E7"/>
    <w:rsid w:val="00E32C1D"/>
    <w:rsid w:val="00E3400B"/>
    <w:rsid w:val="00E72AE6"/>
    <w:rsid w:val="00E76B10"/>
    <w:rsid w:val="00E86716"/>
    <w:rsid w:val="00E97919"/>
    <w:rsid w:val="00EA32A9"/>
    <w:rsid w:val="00EC02E2"/>
    <w:rsid w:val="00EC391C"/>
    <w:rsid w:val="00EC543C"/>
    <w:rsid w:val="00EC6FCF"/>
    <w:rsid w:val="00ED29B8"/>
    <w:rsid w:val="00EE66D6"/>
    <w:rsid w:val="00EF06B4"/>
    <w:rsid w:val="00EF37EF"/>
    <w:rsid w:val="00F7528E"/>
    <w:rsid w:val="00F7605E"/>
    <w:rsid w:val="00F91DEA"/>
    <w:rsid w:val="00F965AD"/>
    <w:rsid w:val="00FA2A4D"/>
    <w:rsid w:val="00FD28F4"/>
    <w:rsid w:val="00FD49D6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27E6"/>
  <w15:chartTrackingRefBased/>
  <w15:docId w15:val="{C38715CF-8CC2-43BF-9F75-B8E996E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14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Opalińska Justyna</cp:lastModifiedBy>
  <cp:revision>2</cp:revision>
  <dcterms:created xsi:type="dcterms:W3CDTF">2023-06-02T13:04:00Z</dcterms:created>
  <dcterms:modified xsi:type="dcterms:W3CDTF">2023-06-02T13:09:00Z</dcterms:modified>
</cp:coreProperties>
</file>